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566C3" w14:textId="77777777" w:rsidR="00431D31" w:rsidRDefault="004E4B1E" w:rsidP="00431D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по</w:t>
      </w:r>
    </w:p>
    <w:p w14:paraId="4B71EFD0" w14:textId="3A147BFD" w:rsidR="004E4B1E" w:rsidRPr="004E4B1E" w:rsidRDefault="004E4B1E" w:rsidP="00431D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 xml:space="preserve"> Искусству (МХК)</w:t>
      </w:r>
    </w:p>
    <w:p w14:paraId="6D09CA8A" w14:textId="77777777" w:rsidR="004E4B1E" w:rsidRPr="004E4B1E" w:rsidRDefault="004E4B1E" w:rsidP="00431D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>2022 – 2023  учебный год</w:t>
      </w:r>
    </w:p>
    <w:p w14:paraId="2BABF104" w14:textId="7A2A0BD2" w:rsidR="004E4B1E" w:rsidRDefault="004E4B1E" w:rsidP="00431D3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>5 - 6 класс</w:t>
      </w:r>
      <w:r w:rsidR="00431D31">
        <w:rPr>
          <w:rFonts w:ascii="Times New Roman" w:hAnsi="Times New Roman" w:cs="Times New Roman"/>
          <w:b/>
          <w:sz w:val="24"/>
          <w:szCs w:val="24"/>
        </w:rPr>
        <w:t>, ответы</w:t>
      </w:r>
    </w:p>
    <w:p w14:paraId="55978464" w14:textId="7685F2AB" w:rsidR="00734E58" w:rsidRPr="004E4B1E" w:rsidRDefault="00734E58" w:rsidP="00734E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86.</w:t>
      </w:r>
    </w:p>
    <w:p w14:paraId="3F22B731" w14:textId="77777777" w:rsidR="004E4B1E" w:rsidRDefault="004E4B1E" w:rsidP="00431D3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B1E">
        <w:rPr>
          <w:rFonts w:ascii="Times New Roman" w:hAnsi="Times New Roman" w:cs="Times New Roman"/>
          <w:b/>
          <w:i/>
          <w:sz w:val="24"/>
          <w:szCs w:val="24"/>
        </w:rPr>
        <w:t>Задания первого типа</w:t>
      </w:r>
    </w:p>
    <w:p w14:paraId="5FA70F6F" w14:textId="4B53252E" w:rsidR="000779D4" w:rsidRDefault="004E4B1E" w:rsidP="004E4B1E">
      <w:pPr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>Задание 1.1.  (</w:t>
      </w:r>
      <w:r w:rsidR="00BB0D61">
        <w:rPr>
          <w:rFonts w:ascii="Times New Roman" w:hAnsi="Times New Roman" w:cs="Times New Roman"/>
          <w:b/>
          <w:sz w:val="24"/>
          <w:szCs w:val="24"/>
        </w:rPr>
        <w:t>12</w:t>
      </w:r>
      <w:r w:rsidRPr="004E4B1E">
        <w:rPr>
          <w:rFonts w:ascii="Times New Roman" w:hAnsi="Times New Roman" w:cs="Times New Roman"/>
          <w:b/>
          <w:sz w:val="24"/>
          <w:szCs w:val="24"/>
        </w:rPr>
        <w:t xml:space="preserve">  баллов)</w:t>
      </w:r>
    </w:p>
    <w:p w14:paraId="42ACDFA2" w14:textId="012D59DC" w:rsidR="004E4B1E" w:rsidRDefault="004E4B1E" w:rsidP="004E4B1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E4B1E">
        <w:rPr>
          <w:rFonts w:ascii="Times New Roman" w:hAnsi="Times New Roman" w:cs="Times New Roman"/>
          <w:b/>
          <w:i/>
          <w:sz w:val="24"/>
          <w:szCs w:val="24"/>
        </w:rPr>
        <w:t>1.1. Укажите название литературного  произведения  и  автора.</w:t>
      </w:r>
    </w:p>
    <w:p w14:paraId="43DCF143" w14:textId="54AC1AF2" w:rsidR="001C4DB8" w:rsidRDefault="00F804DE" w:rsidP="004E4B1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Илл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№1. «Телефон». Автор Корней Иванович Чуковский</w:t>
      </w:r>
    </w:p>
    <w:p w14:paraId="6992900D" w14:textId="1B428FE9" w:rsidR="00F804DE" w:rsidRDefault="00F804DE" w:rsidP="004E4B1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Илл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№2 «Золотой ключик, или Приключения Буратино» Алексей Николаевич Толстой</w:t>
      </w:r>
    </w:p>
    <w:p w14:paraId="6397B0AA" w14:textId="3511961D" w:rsidR="00F804DE" w:rsidRDefault="00F804DE" w:rsidP="004E4B1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Иллю№3 «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Пеппи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длинный чулок»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Астрид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Линдгрен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536"/>
      </w:tblGrid>
      <w:tr w:rsidR="00F804DE" w14:paraId="5DEBC7FA" w14:textId="77777777" w:rsidTr="00F804DE">
        <w:tc>
          <w:tcPr>
            <w:tcW w:w="4673" w:type="dxa"/>
          </w:tcPr>
          <w:p w14:paraId="12CC3501" w14:textId="03693712" w:rsidR="00F804DE" w:rsidRPr="001C4DB8" w:rsidRDefault="00F804DE" w:rsidP="004E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DB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4536" w:type="dxa"/>
          </w:tcPr>
          <w:p w14:paraId="3F1A355D" w14:textId="0C1B31C8" w:rsidR="00F804DE" w:rsidRPr="001C4DB8" w:rsidRDefault="00F804DE" w:rsidP="004E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DB8">
              <w:rPr>
                <w:rFonts w:ascii="Times New Roman" w:hAnsi="Times New Roman" w:cs="Times New Roman"/>
                <w:sz w:val="24"/>
                <w:szCs w:val="24"/>
              </w:rPr>
              <w:t>Показатели критерия</w:t>
            </w:r>
          </w:p>
        </w:tc>
      </w:tr>
      <w:tr w:rsidR="00F804DE" w14:paraId="06DF5E20" w14:textId="77777777" w:rsidTr="00F804DE">
        <w:tc>
          <w:tcPr>
            <w:tcW w:w="4673" w:type="dxa"/>
          </w:tcPr>
          <w:p w14:paraId="3963A1A8" w14:textId="5805524F" w:rsidR="00F804DE" w:rsidRPr="001C4DB8" w:rsidRDefault="00F804DE" w:rsidP="004E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DB8">
              <w:rPr>
                <w:rFonts w:ascii="Times New Roman" w:hAnsi="Times New Roman" w:cs="Times New Roman"/>
                <w:sz w:val="24"/>
                <w:szCs w:val="24"/>
              </w:rPr>
              <w:t>Правильно написал название произведения и имя автора</w:t>
            </w:r>
          </w:p>
        </w:tc>
        <w:tc>
          <w:tcPr>
            <w:tcW w:w="4536" w:type="dxa"/>
          </w:tcPr>
          <w:p w14:paraId="2543F7F6" w14:textId="77777777" w:rsidR="00BB0D61" w:rsidRDefault="00F804DE" w:rsidP="004E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B0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правильное </w:t>
            </w:r>
            <w:r w:rsidR="00BB0D61">
              <w:rPr>
                <w:rFonts w:ascii="Times New Roman" w:hAnsi="Times New Roman" w:cs="Times New Roman"/>
                <w:sz w:val="24"/>
                <w:szCs w:val="24"/>
              </w:rPr>
              <w:t>произведение и его автора</w:t>
            </w:r>
          </w:p>
          <w:p w14:paraId="3E3D69B9" w14:textId="135B010C" w:rsidR="00F804DE" w:rsidRPr="00BB0D61" w:rsidRDefault="00BB0D61" w:rsidP="004E4B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не  более 12 баллов</w:t>
            </w:r>
            <w:r w:rsidR="00F804DE" w:rsidRPr="00BB0D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804DE" w14:paraId="268B2332" w14:textId="77777777" w:rsidTr="00F804DE">
        <w:tc>
          <w:tcPr>
            <w:tcW w:w="4673" w:type="dxa"/>
          </w:tcPr>
          <w:p w14:paraId="422AB031" w14:textId="77777777" w:rsidR="00F804DE" w:rsidRDefault="00F804DE" w:rsidP="004E4B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14:paraId="7AB614F9" w14:textId="7A57BF83" w:rsidR="00F804DE" w:rsidRDefault="00BB0D61" w:rsidP="004E4B1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 12 баллов</w:t>
            </w:r>
          </w:p>
        </w:tc>
      </w:tr>
    </w:tbl>
    <w:p w14:paraId="036B2B42" w14:textId="77777777" w:rsidR="00BB0D61" w:rsidRDefault="00BB0D61" w:rsidP="004E4B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BC714D" w14:textId="4FC63EFC" w:rsidR="004E4B1E" w:rsidRPr="004E4B1E" w:rsidRDefault="004E4B1E" w:rsidP="004E4B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4B1E">
        <w:rPr>
          <w:rFonts w:ascii="Times New Roman" w:hAnsi="Times New Roman" w:cs="Times New Roman"/>
          <w:b/>
          <w:i/>
          <w:sz w:val="24"/>
          <w:szCs w:val="24"/>
        </w:rPr>
        <w:t>Задания второго типа</w:t>
      </w:r>
    </w:p>
    <w:p w14:paraId="181D00BE" w14:textId="78C50F87" w:rsidR="004E4B1E" w:rsidRDefault="004E4B1E" w:rsidP="004E4B1E">
      <w:pPr>
        <w:rPr>
          <w:rFonts w:ascii="Times New Roman" w:hAnsi="Times New Roman" w:cs="Times New Roman"/>
          <w:b/>
          <w:sz w:val="24"/>
          <w:szCs w:val="24"/>
        </w:rPr>
      </w:pPr>
      <w:r w:rsidRPr="004E4B1E">
        <w:rPr>
          <w:rFonts w:ascii="Times New Roman" w:hAnsi="Times New Roman" w:cs="Times New Roman"/>
          <w:b/>
          <w:sz w:val="24"/>
          <w:szCs w:val="24"/>
        </w:rPr>
        <w:t>Задание 2.1.  (21 балл)</w:t>
      </w:r>
    </w:p>
    <w:p w14:paraId="76CEBD46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1. Перед вами фрагмент живописного произведения.  Вам необходимо узнать название художественной картины по его фрагменту. </w:t>
      </w:r>
    </w:p>
    <w:p w14:paraId="5D0B3B87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Название произведения: «Утро в сосновом лесу» - </w:t>
      </w:r>
      <w:r w:rsidRPr="00BB0D61">
        <w:rPr>
          <w:rFonts w:ascii="Times New Roman" w:hAnsi="Times New Roman" w:cs="Times New Roman"/>
          <w:b/>
          <w:sz w:val="24"/>
          <w:szCs w:val="24"/>
        </w:rPr>
        <w:t>2 балла.</w:t>
      </w:r>
      <w:r w:rsidRPr="00BB0D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E1F31C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Автор: Иван Шишкин </w:t>
      </w:r>
      <w:r w:rsidRPr="00BB0D61">
        <w:rPr>
          <w:rFonts w:ascii="Times New Roman" w:hAnsi="Times New Roman" w:cs="Times New Roman"/>
          <w:b/>
          <w:sz w:val="24"/>
          <w:szCs w:val="24"/>
        </w:rPr>
        <w:t>– 2 балла.</w:t>
      </w:r>
      <w:r w:rsidRPr="00BB0D61">
        <w:rPr>
          <w:rFonts w:ascii="Times New Roman" w:hAnsi="Times New Roman" w:cs="Times New Roman"/>
          <w:sz w:val="24"/>
          <w:szCs w:val="24"/>
        </w:rPr>
        <w:t xml:space="preserve">  За указание только фамилии тоже 2 балла. </w:t>
      </w:r>
    </w:p>
    <w:p w14:paraId="6F455B48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b/>
          <w:sz w:val="24"/>
          <w:szCs w:val="24"/>
        </w:rPr>
        <w:t>Максимально- 4 балла</w:t>
      </w:r>
      <w:r w:rsidRPr="00BB0D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C55D11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2. Опишите, что окружает фрагмент на картине, что находится справа и слева от него: Возможный вариант ответа: Справа – медвежонок на обломке дерева </w:t>
      </w:r>
      <w:r w:rsidRPr="00BB0D61">
        <w:rPr>
          <w:rFonts w:ascii="Times New Roman" w:hAnsi="Times New Roman" w:cs="Times New Roman"/>
          <w:b/>
          <w:sz w:val="24"/>
          <w:szCs w:val="24"/>
        </w:rPr>
        <w:t>– 2 балла</w:t>
      </w:r>
      <w:r w:rsidRPr="00BB0D61">
        <w:rPr>
          <w:rFonts w:ascii="Times New Roman" w:hAnsi="Times New Roman" w:cs="Times New Roman"/>
          <w:sz w:val="24"/>
          <w:szCs w:val="24"/>
        </w:rPr>
        <w:t xml:space="preserve">, или просто медвежонок – </w:t>
      </w:r>
      <w:r w:rsidRPr="00BB0D6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BB0D61">
        <w:rPr>
          <w:rFonts w:ascii="Times New Roman" w:hAnsi="Times New Roman" w:cs="Times New Roman"/>
          <w:sz w:val="24"/>
          <w:szCs w:val="24"/>
        </w:rPr>
        <w:t xml:space="preserve">. Слева – лес, деревья, вырванное с корнем дерево – </w:t>
      </w:r>
      <w:r w:rsidRPr="00BB0D61">
        <w:rPr>
          <w:rFonts w:ascii="Times New Roman" w:hAnsi="Times New Roman" w:cs="Times New Roman"/>
          <w:b/>
          <w:sz w:val="24"/>
          <w:szCs w:val="24"/>
        </w:rPr>
        <w:t>по 2 балла</w:t>
      </w:r>
      <w:r w:rsidRPr="00BB0D61">
        <w:rPr>
          <w:rFonts w:ascii="Times New Roman" w:hAnsi="Times New Roman" w:cs="Times New Roman"/>
          <w:sz w:val="24"/>
          <w:szCs w:val="24"/>
        </w:rPr>
        <w:t xml:space="preserve"> за каждое описание. </w:t>
      </w:r>
    </w:p>
    <w:p w14:paraId="6E08B6A7" w14:textId="64F7F6D6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b/>
          <w:sz w:val="24"/>
          <w:szCs w:val="24"/>
        </w:rPr>
        <w:t>Максимально- 8 баллов.</w:t>
      </w:r>
      <w:r w:rsidRPr="00BB0D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0221C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3. Напишите, 5-6 слов или словосочетаний, которые передают эмоциональное настроение работы. За каждое описание эмоционального настроения работы </w:t>
      </w:r>
      <w:r w:rsidRPr="00BB0D61">
        <w:rPr>
          <w:rFonts w:ascii="Times New Roman" w:hAnsi="Times New Roman" w:cs="Times New Roman"/>
          <w:b/>
          <w:sz w:val="24"/>
          <w:szCs w:val="24"/>
        </w:rPr>
        <w:t>по 2 балла</w:t>
      </w:r>
      <w:r w:rsidRPr="00BB0D61">
        <w:rPr>
          <w:rFonts w:ascii="Times New Roman" w:hAnsi="Times New Roman" w:cs="Times New Roman"/>
          <w:sz w:val="24"/>
          <w:szCs w:val="24"/>
        </w:rPr>
        <w:t>.</w:t>
      </w:r>
    </w:p>
    <w:p w14:paraId="538E9EA0" w14:textId="0990092E" w:rsidR="004E4B1E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 xml:space="preserve"> </w:t>
      </w:r>
      <w:r w:rsidRPr="00BB0D61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BB0D61">
        <w:rPr>
          <w:rFonts w:ascii="Times New Roman" w:hAnsi="Times New Roman" w:cs="Times New Roman"/>
          <w:sz w:val="24"/>
          <w:szCs w:val="24"/>
        </w:rPr>
        <w:t xml:space="preserve"> </w:t>
      </w:r>
      <w:r w:rsidRPr="00BB0D61">
        <w:rPr>
          <w:rFonts w:ascii="Times New Roman" w:hAnsi="Times New Roman" w:cs="Times New Roman"/>
          <w:b/>
          <w:sz w:val="24"/>
          <w:szCs w:val="24"/>
        </w:rPr>
        <w:t>– 12 баллов.</w:t>
      </w:r>
      <w:r w:rsidRPr="00BB0D61">
        <w:rPr>
          <w:rFonts w:ascii="Times New Roman" w:hAnsi="Times New Roman" w:cs="Times New Roman"/>
          <w:sz w:val="24"/>
          <w:szCs w:val="24"/>
        </w:rPr>
        <w:t xml:space="preserve"> </w:t>
      </w:r>
      <w:r w:rsidRPr="00BB0D61">
        <w:rPr>
          <w:rFonts w:ascii="Times New Roman" w:hAnsi="Times New Roman" w:cs="Times New Roman"/>
          <w:i/>
          <w:sz w:val="24"/>
          <w:szCs w:val="24"/>
        </w:rPr>
        <w:t>Максимальны</w:t>
      </w:r>
      <w:r w:rsidRPr="00BB0D61">
        <w:rPr>
          <w:rFonts w:ascii="Times New Roman" w:hAnsi="Times New Roman" w:cs="Times New Roman"/>
          <w:sz w:val="24"/>
          <w:szCs w:val="24"/>
        </w:rPr>
        <w:t xml:space="preserve">й бал </w:t>
      </w:r>
      <w:r w:rsidRPr="00BB0D61">
        <w:rPr>
          <w:rFonts w:ascii="Times New Roman" w:hAnsi="Times New Roman" w:cs="Times New Roman"/>
          <w:b/>
          <w:i/>
          <w:sz w:val="24"/>
          <w:szCs w:val="24"/>
        </w:rPr>
        <w:t>– 24 балла.</w:t>
      </w:r>
    </w:p>
    <w:p w14:paraId="75BCDF6E" w14:textId="69D4883A" w:rsidR="00BB0D61" w:rsidRP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7B1049" w14:textId="716D81F8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D61">
        <w:rPr>
          <w:rFonts w:ascii="Times New Roman" w:hAnsi="Times New Roman" w:cs="Times New Roman"/>
          <w:b/>
          <w:sz w:val="24"/>
          <w:szCs w:val="24"/>
        </w:rPr>
        <w:t>Задание 2.2.</w:t>
      </w:r>
      <w:r w:rsidR="00431D31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</w:p>
    <w:p w14:paraId="1F360FDF" w14:textId="77777777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D61">
        <w:rPr>
          <w:rFonts w:ascii="Times New Roman" w:hAnsi="Times New Roman" w:cs="Times New Roman"/>
          <w:b/>
          <w:sz w:val="24"/>
          <w:szCs w:val="24"/>
        </w:rPr>
        <w:t xml:space="preserve">Описание произведения живописи. </w:t>
      </w:r>
    </w:p>
    <w:p w14:paraId="38415979" w14:textId="112005E0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D61">
        <w:rPr>
          <w:rFonts w:ascii="Times New Roman" w:hAnsi="Times New Roman" w:cs="Times New Roman"/>
          <w:sz w:val="24"/>
          <w:szCs w:val="24"/>
        </w:rPr>
        <w:t>Критерий оценивания – за каждое точное предложение с описанием картины</w:t>
      </w:r>
      <w:r w:rsidRPr="00BB0D61">
        <w:rPr>
          <w:rFonts w:ascii="Times New Roman" w:hAnsi="Times New Roman" w:cs="Times New Roman"/>
          <w:b/>
          <w:sz w:val="24"/>
          <w:szCs w:val="24"/>
        </w:rPr>
        <w:t xml:space="preserve"> – 4 балла.  </w:t>
      </w:r>
    </w:p>
    <w:p w14:paraId="2BD787A0" w14:textId="77777777" w:rsidR="00431D31" w:rsidRDefault="00431D3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99E28E" w14:textId="148E22BE" w:rsidR="00BB0D61" w:rsidRDefault="00BB0D61" w:rsidP="00BB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B0D61">
        <w:rPr>
          <w:rFonts w:ascii="Times New Roman" w:hAnsi="Times New Roman" w:cs="Times New Roman"/>
          <w:b/>
          <w:sz w:val="24"/>
          <w:szCs w:val="24"/>
        </w:rPr>
        <w:t>Сирин и Алконост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BB0D61">
        <w:rPr>
          <w:rFonts w:ascii="Times New Roman" w:hAnsi="Times New Roman" w:cs="Times New Roman"/>
          <w:b/>
          <w:sz w:val="24"/>
          <w:szCs w:val="24"/>
        </w:rPr>
        <w:t xml:space="preserve"> - Виктор Михайлович Васнецов.</w:t>
      </w:r>
    </w:p>
    <w:p w14:paraId="7E8FC466" w14:textId="7F52F3E0" w:rsidR="00BB0D61" w:rsidRDefault="00E24DCC" w:rsidP="00BB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0D61" w:rsidRPr="00BB0D61">
        <w:rPr>
          <w:rFonts w:ascii="Times New Roman" w:hAnsi="Times New Roman" w:cs="Times New Roman"/>
          <w:sz w:val="24"/>
          <w:szCs w:val="24"/>
        </w:rPr>
        <w:t>Сирин и Алконост – два неразлучных символа, пара противоположностей. Горе и радость, несчастье и счастье, черное и белое...</w:t>
      </w:r>
      <w:r w:rsidR="00BB0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BB0D61" w:rsidRPr="00BB0D61">
        <w:rPr>
          <w:rFonts w:ascii="Times New Roman" w:hAnsi="Times New Roman" w:cs="Times New Roman"/>
          <w:sz w:val="24"/>
          <w:szCs w:val="24"/>
        </w:rPr>
        <w:t>ти мифические девы-птицы похожи, как двойники, и, одновременно с этим, совершенно разные. Сирин – черная вестница печали, тоски по утерянному раю. Алконост – светлый вестник радости и наслаждений.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DCC">
        <w:rPr>
          <w:rFonts w:ascii="Times New Roman" w:hAnsi="Times New Roman" w:cs="Times New Roman"/>
          <w:sz w:val="24"/>
          <w:szCs w:val="24"/>
        </w:rPr>
        <w:t xml:space="preserve"> Сирин </w:t>
      </w:r>
      <w:r w:rsidRPr="00E24DCC">
        <w:rPr>
          <w:rFonts w:ascii="Times New Roman" w:hAnsi="Times New Roman" w:cs="Times New Roman"/>
          <w:sz w:val="24"/>
          <w:szCs w:val="24"/>
        </w:rPr>
        <w:lastRenderedPageBreak/>
        <w:t>оплакивает уходящее лето, Алконост наделяет плоды магическими, лечебными свойствами.</w:t>
      </w:r>
    </w:p>
    <w:p w14:paraId="2F9B99C7" w14:textId="7EAED9C1" w:rsidR="00E24DCC" w:rsidRPr="00E24DCC" w:rsidRDefault="00E24DCC" w:rsidP="00E24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24DCC">
        <w:rPr>
          <w:rFonts w:ascii="Times New Roman" w:hAnsi="Times New Roman" w:cs="Times New Roman"/>
          <w:sz w:val="24"/>
          <w:szCs w:val="24"/>
        </w:rPr>
        <w:t>Если у Сирина черное оперение, изможденное бледное лицо, полные слез глаза в черных глазницах, закрывающиеся крылья, то у Алконоста светлое оперение, румяное лицо, раскрывающиеся крылья. Сирин завершает старое, Алконост – начинает новое. Ветки, на которых сидят девы-птицы, растут из одного дерева на одном уровне, однако по разные стороны от ствола.</w:t>
      </w:r>
      <w:r w:rsidRPr="00E24DCC">
        <w:t xml:space="preserve"> </w:t>
      </w:r>
      <w:r w:rsidRPr="00E24DCC">
        <w:rPr>
          <w:rFonts w:ascii="Times New Roman" w:hAnsi="Times New Roman" w:cs="Times New Roman"/>
          <w:sz w:val="24"/>
          <w:szCs w:val="24"/>
        </w:rPr>
        <w:t>Слева, а эта сторона у славян всегда была «дурной», но связанной с сердцем, расположилось воплощение печали и увядания. Справа, с хорошей стороны, воплощение надежды, радости и наслаждения.</w:t>
      </w:r>
    </w:p>
    <w:p w14:paraId="3E1244BC" w14:textId="3FDA9320" w:rsidR="00E24DCC" w:rsidRDefault="00E24DCC" w:rsidP="00E24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24DCC">
        <w:rPr>
          <w:rFonts w:ascii="Times New Roman" w:hAnsi="Times New Roman" w:cs="Times New Roman"/>
          <w:sz w:val="24"/>
          <w:szCs w:val="24"/>
        </w:rPr>
        <w:t>Фоном для картин</w:t>
      </w:r>
      <w:bookmarkStart w:id="0" w:name="_GoBack"/>
      <w:r w:rsidRPr="00E24DCC">
        <w:rPr>
          <w:rFonts w:ascii="Times New Roman" w:hAnsi="Times New Roman" w:cs="Times New Roman"/>
          <w:sz w:val="24"/>
          <w:szCs w:val="24"/>
        </w:rPr>
        <w:t>ы</w:t>
      </w:r>
      <w:bookmarkEnd w:id="0"/>
      <w:r w:rsidRPr="00E24DCC">
        <w:rPr>
          <w:rFonts w:ascii="Times New Roman" w:hAnsi="Times New Roman" w:cs="Times New Roman"/>
          <w:sz w:val="24"/>
          <w:szCs w:val="24"/>
        </w:rPr>
        <w:t xml:space="preserve"> стал утреннее оранжевое небо. Светлую птицу освещает солнце, темная, напротив, укрывается от наступающей зари. Сирин весь обращен в прошлое, Алконост весь в будущем. Обе девы-птицы едины и неделимы - вечные спутники жизни каждого человека, способные умерить слишком сильную радость, облегчить неподъемное горе. Великая гармония жизни.</w:t>
      </w:r>
    </w:p>
    <w:p w14:paraId="76A53C6D" w14:textId="77777777" w:rsidR="00DD07FE" w:rsidRDefault="00DD07FE" w:rsidP="00E2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4B086B" w14:textId="66D0E31A" w:rsidR="00E24DCC" w:rsidRDefault="00E24DCC" w:rsidP="00E2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CC">
        <w:rPr>
          <w:rFonts w:ascii="Times New Roman" w:hAnsi="Times New Roman" w:cs="Times New Roman"/>
          <w:b/>
          <w:sz w:val="24"/>
          <w:szCs w:val="24"/>
        </w:rPr>
        <w:t>Задания третьего типа</w:t>
      </w:r>
    </w:p>
    <w:p w14:paraId="66AE981E" w14:textId="4B66DEE7" w:rsidR="00E24DCC" w:rsidRDefault="00E24DCC" w:rsidP="00E2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3.1.  </w:t>
      </w:r>
      <w:r w:rsidR="00DD07FE">
        <w:rPr>
          <w:rFonts w:ascii="Times New Roman" w:hAnsi="Times New Roman" w:cs="Times New Roman"/>
          <w:b/>
          <w:sz w:val="24"/>
          <w:szCs w:val="24"/>
        </w:rPr>
        <w:t>(21 балл)</w:t>
      </w:r>
    </w:p>
    <w:p w14:paraId="0C6E18D5" w14:textId="530E95E8" w:rsidR="00E24DCC" w:rsidRDefault="00E24DCC" w:rsidP="00E2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4DCC">
        <w:rPr>
          <w:rFonts w:ascii="Times New Roman" w:hAnsi="Times New Roman" w:cs="Times New Roman"/>
          <w:b/>
          <w:sz w:val="24"/>
          <w:szCs w:val="24"/>
        </w:rPr>
        <w:t>Объедините слова в группы. Дайте название каждой группе.</w:t>
      </w:r>
    </w:p>
    <w:tbl>
      <w:tblPr>
        <w:tblStyle w:val="a3"/>
        <w:tblW w:w="9344" w:type="dxa"/>
        <w:tblLook w:val="04A0" w:firstRow="1" w:lastRow="0" w:firstColumn="1" w:lastColumn="0" w:noHBand="0" w:noVBand="1"/>
      </w:tblPr>
      <w:tblGrid>
        <w:gridCol w:w="2122"/>
        <w:gridCol w:w="2550"/>
        <w:gridCol w:w="2336"/>
        <w:gridCol w:w="2336"/>
      </w:tblGrid>
      <w:tr w:rsidR="00E24DCC" w14:paraId="6461E13F" w14:textId="77777777" w:rsidTr="00E24DCC">
        <w:tc>
          <w:tcPr>
            <w:tcW w:w="2122" w:type="dxa"/>
          </w:tcPr>
          <w:p w14:paraId="4C911978" w14:textId="7A9FFF53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7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группы</w:t>
            </w:r>
          </w:p>
        </w:tc>
        <w:tc>
          <w:tcPr>
            <w:tcW w:w="2550" w:type="dxa"/>
          </w:tcPr>
          <w:p w14:paraId="62FEC17F" w14:textId="29AE369C" w:rsidR="00E24DCC" w:rsidRDefault="00E24DCC" w:rsidP="00E24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Боги из славянской мифологии</w:t>
            </w:r>
          </w:p>
        </w:tc>
        <w:tc>
          <w:tcPr>
            <w:tcW w:w="2336" w:type="dxa"/>
          </w:tcPr>
          <w:p w14:paraId="625208DD" w14:textId="56D61A4B" w:rsidR="00E24DCC" w:rsidRDefault="00E24DCC" w:rsidP="00E24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 русского быта</w:t>
            </w:r>
          </w:p>
        </w:tc>
        <w:tc>
          <w:tcPr>
            <w:tcW w:w="2336" w:type="dxa"/>
          </w:tcPr>
          <w:p w14:paraId="393728C4" w14:textId="77777777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  русского</w:t>
            </w:r>
          </w:p>
          <w:p w14:paraId="002AFD6D" w14:textId="3DC9AF74" w:rsidR="00E24DCC" w:rsidRDefault="00DD07FE" w:rsidP="00DD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24DCC">
              <w:rPr>
                <w:rFonts w:ascii="Times New Roman" w:hAnsi="Times New Roman" w:cs="Times New Roman"/>
                <w:b/>
                <w:sz w:val="24"/>
                <w:szCs w:val="24"/>
              </w:rPr>
              <w:t>радиционного жилища</w:t>
            </w:r>
          </w:p>
        </w:tc>
      </w:tr>
      <w:tr w:rsidR="00E24DCC" w14:paraId="14205AD1" w14:textId="77777777" w:rsidTr="00E24DCC">
        <w:tc>
          <w:tcPr>
            <w:tcW w:w="2122" w:type="dxa"/>
          </w:tcPr>
          <w:p w14:paraId="6712FF59" w14:textId="77777777" w:rsidR="00E24DCC" w:rsidRDefault="00E24DCC" w:rsidP="00E24D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271">
              <w:rPr>
                <w:rFonts w:ascii="Times New Roman" w:hAnsi="Times New Roman"/>
                <w:b/>
                <w:bCs/>
                <w:sz w:val="24"/>
                <w:szCs w:val="24"/>
              </w:rPr>
              <w:t>Слова</w:t>
            </w:r>
          </w:p>
          <w:p w14:paraId="5EDADE42" w14:textId="77777777" w:rsidR="00E24DCC" w:rsidRDefault="00E24DCC" w:rsidP="00E24D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8D7D85" w14:textId="77777777" w:rsidR="00E24DCC" w:rsidRDefault="00E24DCC" w:rsidP="00E24D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8150E3E" w14:textId="77777777" w:rsidR="00E24DCC" w:rsidRDefault="00E24DCC" w:rsidP="00E24DC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EBDA85" w14:textId="77777777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</w:tcPr>
          <w:p w14:paraId="3C4E3E53" w14:textId="14A386FB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Макошь</w:t>
            </w:r>
            <w:proofErr w:type="spellEnd"/>
          </w:p>
          <w:p w14:paraId="67DB2B53" w14:textId="268D0199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Даждьбог</w:t>
            </w:r>
            <w:proofErr w:type="spellEnd"/>
          </w:p>
          <w:p w14:paraId="06671D08" w14:textId="0084B343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Лада</w:t>
            </w:r>
          </w:p>
          <w:p w14:paraId="7DDDB7B3" w14:textId="0496DE40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Сварог</w:t>
            </w:r>
          </w:p>
          <w:p w14:paraId="1A0B29E3" w14:textId="7C2508DE" w:rsidR="00E24DCC" w:rsidRDefault="00E24DCC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Велес</w:t>
            </w:r>
          </w:p>
        </w:tc>
        <w:tc>
          <w:tcPr>
            <w:tcW w:w="2336" w:type="dxa"/>
          </w:tcPr>
          <w:p w14:paraId="48511679" w14:textId="1B5232E8" w:rsidR="00E24DCC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Рушник</w:t>
            </w:r>
          </w:p>
          <w:p w14:paraId="7DD464A6" w14:textId="4DFB227D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Кадка</w:t>
            </w:r>
          </w:p>
          <w:p w14:paraId="344197BA" w14:textId="1FFF6156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Кочерга</w:t>
            </w:r>
          </w:p>
          <w:p w14:paraId="2F48D9F7" w14:textId="3333142D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Ухват</w:t>
            </w:r>
          </w:p>
          <w:p w14:paraId="3952A542" w14:textId="75A2076C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Сундук</w:t>
            </w:r>
          </w:p>
        </w:tc>
        <w:tc>
          <w:tcPr>
            <w:tcW w:w="2336" w:type="dxa"/>
          </w:tcPr>
          <w:p w14:paraId="35CCBD3B" w14:textId="0F40A6DE" w:rsidR="00E24DCC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Причелина</w:t>
            </w:r>
            <w:proofErr w:type="spellEnd"/>
          </w:p>
          <w:p w14:paraId="2B24BE0A" w14:textId="4D9CF0D3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  <w:p w14:paraId="6752ED57" w14:textId="7A65CF64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Наличники</w:t>
            </w:r>
          </w:p>
          <w:p w14:paraId="105AD58F" w14:textId="57B0D024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Ставни</w:t>
            </w:r>
          </w:p>
          <w:p w14:paraId="329AACDE" w14:textId="7BC9C6D0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Охлупень</w:t>
            </w:r>
            <w:proofErr w:type="spellEnd"/>
          </w:p>
        </w:tc>
      </w:tr>
    </w:tbl>
    <w:p w14:paraId="7199CB68" w14:textId="067ACC3C" w:rsidR="00E24DCC" w:rsidRDefault="00E24DCC" w:rsidP="00E2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F9DBBC" w14:textId="77777777" w:rsidR="00431D31" w:rsidRDefault="00431D31" w:rsidP="00E2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6094"/>
      </w:tblGrid>
      <w:tr w:rsidR="00DD07FE" w14:paraId="28CF4B6C" w14:textId="77777777" w:rsidTr="00DD07FE">
        <w:tc>
          <w:tcPr>
            <w:tcW w:w="3115" w:type="dxa"/>
          </w:tcPr>
          <w:p w14:paraId="1535ED23" w14:textId="7E0936AD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1502370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6094" w:type="dxa"/>
          </w:tcPr>
          <w:p w14:paraId="50D72112" w14:textId="7510A490" w:rsid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критерия</w:t>
            </w:r>
          </w:p>
        </w:tc>
      </w:tr>
      <w:tr w:rsidR="00DD07FE" w14:paraId="0A0B1D23" w14:textId="77777777" w:rsidTr="00DD07FE">
        <w:tc>
          <w:tcPr>
            <w:tcW w:w="3115" w:type="dxa"/>
          </w:tcPr>
          <w:p w14:paraId="4EA28E50" w14:textId="77777777" w:rsidR="00DD07FE" w:rsidRDefault="00DD07FE" w:rsidP="00E2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 определил группы и выписал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  <w:p w14:paraId="338D36C4" w14:textId="44821D15" w:rsidR="00DD07FE" w:rsidRPr="00DD07FE" w:rsidRDefault="00DD07FE" w:rsidP="00E24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4" w:type="dxa"/>
          </w:tcPr>
          <w:p w14:paraId="4873D98A" w14:textId="77777777" w:rsidR="00DD07FE" w:rsidRP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DD07FE">
              <w:rPr>
                <w:rFonts w:ascii="Times New Roman" w:hAnsi="Times New Roman" w:cs="Times New Roman"/>
                <w:sz w:val="24"/>
                <w:szCs w:val="24"/>
              </w:rPr>
              <w:t xml:space="preserve">  за каждое название группы</w:t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но не более </w:t>
            </w:r>
          </w:p>
          <w:p w14:paraId="2F15B2A8" w14:textId="44AB0A90" w:rsidR="00DD07FE" w:rsidRP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баллов.</w:t>
            </w:r>
          </w:p>
          <w:p w14:paraId="4B7AD073" w14:textId="6E7390F3" w:rsidR="00DD07FE" w:rsidRPr="00DD07FE" w:rsidRDefault="00DD07FE" w:rsidP="00E2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sz w:val="24"/>
                <w:szCs w:val="24"/>
              </w:rPr>
              <w:t xml:space="preserve">По 1 </w:t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баллу</w:t>
            </w:r>
            <w:r w:rsidRPr="00DD07FE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соотнесенное с группой имя.</w:t>
            </w:r>
          </w:p>
        </w:tc>
      </w:tr>
      <w:tr w:rsidR="00DD07FE" w14:paraId="4EC4CEE0" w14:textId="77777777" w:rsidTr="00DD07FE">
        <w:tc>
          <w:tcPr>
            <w:tcW w:w="3115" w:type="dxa"/>
          </w:tcPr>
          <w:p w14:paraId="762015C2" w14:textId="77777777" w:rsidR="00DD07FE" w:rsidRPr="00DD07FE" w:rsidRDefault="00DD07FE" w:rsidP="00E24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4" w:type="dxa"/>
          </w:tcPr>
          <w:p w14:paraId="47EF9F73" w14:textId="37BDC082" w:rsidR="00DD07FE" w:rsidRPr="00DD07FE" w:rsidRDefault="00DD07FE" w:rsidP="00E24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21 балл</w:t>
            </w:r>
          </w:p>
        </w:tc>
      </w:tr>
      <w:bookmarkEnd w:id="1"/>
    </w:tbl>
    <w:p w14:paraId="6BADE076" w14:textId="5D6CFBBE" w:rsidR="00DD07FE" w:rsidRDefault="00DD07FE" w:rsidP="00E24D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029199" w14:textId="3C0C1596" w:rsidR="00DD07FE" w:rsidRDefault="00DD07FE" w:rsidP="00DD07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7FE">
        <w:rPr>
          <w:rFonts w:ascii="Times New Roman" w:hAnsi="Times New Roman" w:cs="Times New Roman"/>
          <w:b/>
          <w:sz w:val="24"/>
          <w:szCs w:val="24"/>
        </w:rPr>
        <w:t>Задания четвертого типа</w:t>
      </w:r>
    </w:p>
    <w:p w14:paraId="76478AE6" w14:textId="1B0AD7C1" w:rsidR="00DD07FE" w:rsidRDefault="00DD07FE" w:rsidP="00DD07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4.1</w:t>
      </w:r>
      <w:r w:rsidR="001621A7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14:paraId="57C9766C" w14:textId="193E5890" w:rsidR="00DD07FE" w:rsidRDefault="00DD07FE" w:rsidP="00DD07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7FE">
        <w:rPr>
          <w:rFonts w:ascii="Times New Roman" w:hAnsi="Times New Roman" w:cs="Times New Roman"/>
          <w:b/>
          <w:sz w:val="24"/>
          <w:szCs w:val="24"/>
        </w:rPr>
        <w:t xml:space="preserve">      Определите, по какому принципу составлен ряд, напишите ответ в графе таблицы «принцип составления», укажите лишнее слово в ряду и запишите это слово, указав причину в  графе таблицы « лишнее слово в ряду». Кратко поясните свое решение.</w:t>
      </w:r>
    </w:p>
    <w:p w14:paraId="042D90BC" w14:textId="5F37029C" w:rsidR="00AE01BF" w:rsidRPr="00E24DCC" w:rsidRDefault="00DD07FE" w:rsidP="00DD07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7FE">
        <w:rPr>
          <w:rFonts w:ascii="Times New Roman" w:hAnsi="Times New Roman" w:cs="Times New Roman"/>
          <w:b/>
          <w:sz w:val="24"/>
          <w:szCs w:val="24"/>
        </w:rPr>
        <w:tab/>
      </w:r>
      <w:r w:rsidRPr="00DD07FE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7"/>
        <w:gridCol w:w="4597"/>
        <w:gridCol w:w="3821"/>
      </w:tblGrid>
      <w:tr w:rsidR="00AE01BF" w14:paraId="081BC613" w14:textId="77777777" w:rsidTr="00AE01BF">
        <w:tc>
          <w:tcPr>
            <w:tcW w:w="927" w:type="dxa"/>
          </w:tcPr>
          <w:p w14:paraId="37FB7A0B" w14:textId="59BF6891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Номер ряда</w:t>
            </w:r>
          </w:p>
        </w:tc>
        <w:tc>
          <w:tcPr>
            <w:tcW w:w="4597" w:type="dxa"/>
          </w:tcPr>
          <w:p w14:paraId="4585D475" w14:textId="7E27FDE4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составления</w:t>
            </w:r>
          </w:p>
        </w:tc>
        <w:tc>
          <w:tcPr>
            <w:tcW w:w="3821" w:type="dxa"/>
          </w:tcPr>
          <w:p w14:paraId="3A346BE3" w14:textId="2FB3F952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Лишнее слово в ряду</w:t>
            </w:r>
          </w:p>
        </w:tc>
      </w:tr>
      <w:tr w:rsidR="00AE01BF" w14:paraId="1066AB8E" w14:textId="77777777" w:rsidTr="00431D31">
        <w:trPr>
          <w:trHeight w:val="789"/>
        </w:trPr>
        <w:tc>
          <w:tcPr>
            <w:tcW w:w="927" w:type="dxa"/>
          </w:tcPr>
          <w:p w14:paraId="2C8A7BE1" w14:textId="4F97FC4E" w:rsidR="00AE01BF" w:rsidRDefault="00AE01BF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D07F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597" w:type="dxa"/>
          </w:tcPr>
          <w:p w14:paraId="36390C86" w14:textId="67537664" w:rsidR="00AE01BF" w:rsidRPr="00AE01BF" w:rsidRDefault="00AE01BF" w:rsidP="00DD0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«Золотой петушок», «Золотая  рыбка»,</w:t>
            </w:r>
          </w:p>
          <w:p w14:paraId="7AD0077D" w14:textId="77777777" w:rsidR="00AE01BF" w:rsidRPr="00AE01BF" w:rsidRDefault="00AE01BF" w:rsidP="00DD0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 xml:space="preserve"> «О спящей царевне и семи богатырях», </w:t>
            </w:r>
          </w:p>
          <w:p w14:paraId="57BF2A53" w14:textId="062CA307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 xml:space="preserve">«О попе и его работнике </w:t>
            </w:r>
            <w:proofErr w:type="spellStart"/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AE01B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821" w:type="dxa"/>
          </w:tcPr>
          <w:p w14:paraId="5BC785D9" w14:textId="31543A07" w:rsidR="00AE01BF" w:rsidRPr="00AE01BF" w:rsidRDefault="00AE01BF" w:rsidP="00DD0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«Алёнушка» - русская народная сказка</w:t>
            </w:r>
          </w:p>
        </w:tc>
      </w:tr>
      <w:tr w:rsidR="00AE01BF" w14:paraId="53C9A8D3" w14:textId="77777777" w:rsidTr="00AE01BF">
        <w:tc>
          <w:tcPr>
            <w:tcW w:w="927" w:type="dxa"/>
          </w:tcPr>
          <w:p w14:paraId="4DD01245" w14:textId="3764A60C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97" w:type="dxa"/>
          </w:tcPr>
          <w:p w14:paraId="4259B6EF" w14:textId="5ABDC5D8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Валторна, туба,  тромбон, труба</w:t>
            </w:r>
          </w:p>
        </w:tc>
        <w:tc>
          <w:tcPr>
            <w:tcW w:w="3821" w:type="dxa"/>
          </w:tcPr>
          <w:p w14:paraId="06CBCED0" w14:textId="29C4EB62" w:rsidR="00AE01BF" w:rsidRPr="00AE01BF" w:rsidRDefault="00AE01BF" w:rsidP="00DD0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Кларнет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деревянно-духовой инструмент</w:t>
            </w:r>
          </w:p>
        </w:tc>
      </w:tr>
      <w:tr w:rsidR="00AE01BF" w14:paraId="0DB4C076" w14:textId="77777777" w:rsidTr="00AE01BF">
        <w:tc>
          <w:tcPr>
            <w:tcW w:w="927" w:type="dxa"/>
          </w:tcPr>
          <w:p w14:paraId="7A5E8762" w14:textId="2B42EC8F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97" w:type="dxa"/>
          </w:tcPr>
          <w:p w14:paraId="177CA78D" w14:textId="5A903E7F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 xml:space="preserve">Амон-Ра, Осирис,  Анубис, </w:t>
            </w:r>
            <w:proofErr w:type="spellStart"/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Бастет</w:t>
            </w:r>
            <w:proofErr w:type="spellEnd"/>
          </w:p>
        </w:tc>
        <w:tc>
          <w:tcPr>
            <w:tcW w:w="3821" w:type="dxa"/>
          </w:tcPr>
          <w:p w14:paraId="243483E5" w14:textId="4FA89DDF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Геракл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AE01BF">
              <w:rPr>
                <w:rFonts w:ascii="Times New Roman" w:hAnsi="Times New Roman" w:cs="Times New Roman"/>
                <w:b/>
                <w:sz w:val="24"/>
                <w:szCs w:val="24"/>
              </w:rPr>
              <w:t>персонаж греческой мифологии</w:t>
            </w:r>
          </w:p>
        </w:tc>
      </w:tr>
      <w:tr w:rsidR="00AE01BF" w14:paraId="04C6448F" w14:textId="77777777" w:rsidTr="00431D31">
        <w:trPr>
          <w:trHeight w:val="90"/>
        </w:trPr>
        <w:tc>
          <w:tcPr>
            <w:tcW w:w="927" w:type="dxa"/>
          </w:tcPr>
          <w:p w14:paraId="6A48214B" w14:textId="4179E764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597" w:type="dxa"/>
          </w:tcPr>
          <w:p w14:paraId="6C321D73" w14:textId="08038226" w:rsidR="00AE01BF" w:rsidRDefault="00AE01BF" w:rsidP="00431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Шишкин, Левитан, Поленов, Перов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1" w:type="dxa"/>
          </w:tcPr>
          <w:p w14:paraId="59A0B17F" w14:textId="6AF13273" w:rsidR="00AE01BF" w:rsidRDefault="00AE01BF" w:rsidP="00DD07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sz w:val="24"/>
                <w:szCs w:val="24"/>
              </w:rPr>
              <w:t>Глинка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композитор</w:t>
            </w:r>
          </w:p>
        </w:tc>
      </w:tr>
    </w:tbl>
    <w:p w14:paraId="1FDE1EA3" w14:textId="09A4A055" w:rsidR="00AE01BF" w:rsidRDefault="00AE01BF" w:rsidP="00AE0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A79D05" w14:textId="383F8EE0" w:rsidR="00431D31" w:rsidRDefault="00431D31" w:rsidP="00AE0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58FAD8" w14:textId="77777777" w:rsidR="00431D31" w:rsidRDefault="00431D31" w:rsidP="00AE0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E01BF" w14:paraId="30B7BF5D" w14:textId="77777777" w:rsidTr="00AE01BF">
        <w:tc>
          <w:tcPr>
            <w:tcW w:w="4672" w:type="dxa"/>
          </w:tcPr>
          <w:p w14:paraId="752F1997" w14:textId="0D38A059" w:rsidR="00AE01BF" w:rsidRDefault="00AE01BF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673" w:type="dxa"/>
          </w:tcPr>
          <w:p w14:paraId="2AF5BF47" w14:textId="02FAC3BC" w:rsidR="00AE01BF" w:rsidRDefault="00AE01BF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критерия</w:t>
            </w:r>
          </w:p>
        </w:tc>
      </w:tr>
      <w:tr w:rsidR="00AE01BF" w14:paraId="766E14BC" w14:textId="77777777" w:rsidTr="00AE01BF">
        <w:tc>
          <w:tcPr>
            <w:tcW w:w="4672" w:type="dxa"/>
          </w:tcPr>
          <w:p w14:paraId="143531F2" w14:textId="0CD51012" w:rsidR="00AE01BF" w:rsidRPr="00431D31" w:rsidRDefault="00AE01BF" w:rsidP="00AE0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3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определил лишние слова и дал верные пояснения </w:t>
            </w:r>
          </w:p>
        </w:tc>
        <w:tc>
          <w:tcPr>
            <w:tcW w:w="4673" w:type="dxa"/>
          </w:tcPr>
          <w:p w14:paraId="0C34BBB2" w14:textId="3CA22960" w:rsidR="00AE01BF" w:rsidRPr="00431D31" w:rsidRDefault="00AE01BF" w:rsidP="00AE0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31">
              <w:rPr>
                <w:rFonts w:ascii="Times New Roman" w:hAnsi="Times New Roman" w:cs="Times New Roman"/>
                <w:b/>
                <w:sz w:val="24"/>
                <w:szCs w:val="24"/>
              </w:rPr>
              <w:t>По 1 баллу</w:t>
            </w:r>
            <w:r w:rsidRPr="00431D31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лишнее слово, но не более 4 баллов </w:t>
            </w:r>
          </w:p>
          <w:p w14:paraId="384D3ADF" w14:textId="56BF83EB" w:rsidR="00AE01BF" w:rsidRPr="00431D31" w:rsidRDefault="00AE01BF" w:rsidP="00AE0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D31">
              <w:rPr>
                <w:rFonts w:ascii="Times New Roman" w:hAnsi="Times New Roman" w:cs="Times New Roman"/>
                <w:b/>
                <w:sz w:val="24"/>
                <w:szCs w:val="24"/>
              </w:rPr>
              <w:t>По 2 балла</w:t>
            </w:r>
            <w:r w:rsidRPr="00431D31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верное пояснение </w:t>
            </w:r>
          </w:p>
          <w:p w14:paraId="57C9DE9D" w14:textId="05D8519C" w:rsidR="00AE01BF" w:rsidRDefault="00AE01BF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1621A7" w14:paraId="2468A238" w14:textId="77777777" w:rsidTr="00AE01BF">
        <w:tc>
          <w:tcPr>
            <w:tcW w:w="4672" w:type="dxa"/>
          </w:tcPr>
          <w:p w14:paraId="5C347980" w14:textId="77777777" w:rsidR="001621A7" w:rsidRPr="00AE01BF" w:rsidRDefault="001621A7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642617B7" w14:textId="1C8B8DDA" w:rsidR="001621A7" w:rsidRPr="00AE01BF" w:rsidRDefault="001621A7" w:rsidP="00AE01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12 баллов</w:t>
            </w:r>
          </w:p>
        </w:tc>
      </w:tr>
    </w:tbl>
    <w:p w14:paraId="21387985" w14:textId="558C508B" w:rsidR="00AE01BF" w:rsidRPr="00AE01BF" w:rsidRDefault="00AE01BF" w:rsidP="00AE0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1BF">
        <w:rPr>
          <w:rFonts w:ascii="Times New Roman" w:hAnsi="Times New Roman" w:cs="Times New Roman"/>
          <w:b/>
          <w:sz w:val="24"/>
          <w:szCs w:val="24"/>
        </w:rPr>
        <w:tab/>
      </w:r>
    </w:p>
    <w:p w14:paraId="07FEEDA8" w14:textId="0C624BE4" w:rsidR="00AE01BF" w:rsidRPr="00E24DCC" w:rsidRDefault="00AE01BF" w:rsidP="00AE01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E01BF" w:rsidRPr="00E24DC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6C2B9" w14:textId="77777777" w:rsidR="00FA017A" w:rsidRDefault="00FA017A" w:rsidP="00734E58">
      <w:pPr>
        <w:spacing w:after="0" w:line="240" w:lineRule="auto"/>
      </w:pPr>
      <w:r>
        <w:separator/>
      </w:r>
    </w:p>
  </w:endnote>
  <w:endnote w:type="continuationSeparator" w:id="0">
    <w:p w14:paraId="52C2D9AC" w14:textId="77777777" w:rsidR="00FA017A" w:rsidRDefault="00FA017A" w:rsidP="0073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1A6C5" w14:textId="77777777" w:rsidR="00FA017A" w:rsidRDefault="00FA017A" w:rsidP="00734E58">
      <w:pPr>
        <w:spacing w:after="0" w:line="240" w:lineRule="auto"/>
      </w:pPr>
      <w:r>
        <w:separator/>
      </w:r>
    </w:p>
  </w:footnote>
  <w:footnote w:type="continuationSeparator" w:id="0">
    <w:p w14:paraId="77DCA50F" w14:textId="77777777" w:rsidR="00FA017A" w:rsidRDefault="00FA017A" w:rsidP="0073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837479"/>
      <w:docPartObj>
        <w:docPartGallery w:val="Page Numbers (Top of Page)"/>
        <w:docPartUnique/>
      </w:docPartObj>
    </w:sdtPr>
    <w:sdtContent>
      <w:p w14:paraId="3A73B552" w14:textId="0874A2E0" w:rsidR="00734E58" w:rsidRDefault="00734E5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D9202EC" w14:textId="77777777" w:rsidR="00734E58" w:rsidRDefault="00734E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D4"/>
    <w:rsid w:val="000779D4"/>
    <w:rsid w:val="001621A7"/>
    <w:rsid w:val="001C4DB8"/>
    <w:rsid w:val="00431D31"/>
    <w:rsid w:val="004E4B1E"/>
    <w:rsid w:val="00734E58"/>
    <w:rsid w:val="00AE01BF"/>
    <w:rsid w:val="00BB0D61"/>
    <w:rsid w:val="00DD07FE"/>
    <w:rsid w:val="00E24DCC"/>
    <w:rsid w:val="00F804DE"/>
    <w:rsid w:val="00FA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78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4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4E58"/>
  </w:style>
  <w:style w:type="paragraph" w:styleId="a6">
    <w:name w:val="footer"/>
    <w:basedOn w:val="a"/>
    <w:link w:val="a7"/>
    <w:uiPriority w:val="99"/>
    <w:unhideWhenUsed/>
    <w:rsid w:val="0073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4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4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4E58"/>
  </w:style>
  <w:style w:type="paragraph" w:styleId="a6">
    <w:name w:val="footer"/>
    <w:basedOn w:val="a"/>
    <w:link w:val="a7"/>
    <w:uiPriority w:val="99"/>
    <w:unhideWhenUsed/>
    <w:rsid w:val="00734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4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uchspec3</cp:lastModifiedBy>
  <cp:revision>4</cp:revision>
  <dcterms:created xsi:type="dcterms:W3CDTF">2022-09-25T12:32:00Z</dcterms:created>
  <dcterms:modified xsi:type="dcterms:W3CDTF">2022-10-05T04:57:00Z</dcterms:modified>
</cp:coreProperties>
</file>